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F77EA8" w14:textId="5DFF5D90" w:rsidR="00CD1A11" w:rsidRPr="000E5B76" w:rsidRDefault="003E71A3">
      <w:pPr>
        <w:rPr>
          <w:sz w:val="40"/>
          <w:szCs w:val="40"/>
        </w:rPr>
      </w:pPr>
      <w:r w:rsidRPr="000E5B76">
        <w:rPr>
          <w:sz w:val="40"/>
          <w:szCs w:val="40"/>
        </w:rPr>
        <w:t>Bestyrelsesmøde 15.05.2024</w:t>
      </w:r>
    </w:p>
    <w:p w14:paraId="4F5033F4" w14:textId="5BD40C11" w:rsidR="003E71A3" w:rsidRDefault="003E71A3">
      <w:r>
        <w:t>Tilstede: Mads, Altijana, Amanda, Line, Tine</w:t>
      </w:r>
    </w:p>
    <w:p w14:paraId="55678B00" w14:textId="70D409AD" w:rsidR="003E71A3" w:rsidRDefault="003E71A3">
      <w:r>
        <w:t>18.30-21.00</w:t>
      </w:r>
    </w:p>
    <w:p w14:paraId="16FF945E" w14:textId="1625046B" w:rsidR="003E71A3" w:rsidRDefault="003E71A3">
      <w:proofErr w:type="gramStart"/>
      <w:r>
        <w:t>Referat :</w:t>
      </w:r>
      <w:proofErr w:type="gramEnd"/>
      <w:r>
        <w:t xml:space="preserve"> Tine </w:t>
      </w:r>
    </w:p>
    <w:p w14:paraId="0DEFF839" w14:textId="3F7518BC" w:rsidR="00950376" w:rsidRDefault="00950376"/>
    <w:p w14:paraId="4BA0FEE9" w14:textId="22A13A1E" w:rsidR="00950376" w:rsidRDefault="00950376">
      <w:r>
        <w:t>Vi siger mange tak for godt samarbejde i til Altijana, i aften er sidste bestyrelsesmøde inden skolestart 01.08.24 – herefter indtræder suppleant.</w:t>
      </w:r>
    </w:p>
    <w:p w14:paraId="3DF2809A" w14:textId="61F80D00" w:rsidR="0045243F" w:rsidRDefault="00950376">
      <w:r>
        <w:t>Der er endnu ikke aftalt dato for kommende møde. Mads og Amanda aftaler en mødedato i slutningen af august</w:t>
      </w:r>
      <w:r w:rsidR="0045243F">
        <w:t>.</w:t>
      </w:r>
    </w:p>
    <w:p w14:paraId="19EFD6AE" w14:textId="77777777" w:rsidR="0045243F" w:rsidRDefault="0045243F"/>
    <w:p w14:paraId="56A28F6C" w14:textId="3CD2A4C2" w:rsidR="0045243F" w:rsidRPr="000E5B76" w:rsidRDefault="0045243F">
      <w:pPr>
        <w:rPr>
          <w:u w:val="single"/>
        </w:rPr>
      </w:pPr>
      <w:r w:rsidRPr="000E5B76">
        <w:rPr>
          <w:u w:val="single"/>
        </w:rPr>
        <w:t xml:space="preserve">1: </w:t>
      </w:r>
      <w:proofErr w:type="spellStart"/>
      <w:r w:rsidRPr="000E5B76">
        <w:rPr>
          <w:u w:val="single"/>
        </w:rPr>
        <w:t>Gennengang</w:t>
      </w:r>
      <w:proofErr w:type="spellEnd"/>
      <w:r w:rsidRPr="000E5B76">
        <w:rPr>
          <w:u w:val="single"/>
        </w:rPr>
        <w:t xml:space="preserve"> af referat 07.02.24</w:t>
      </w:r>
    </w:p>
    <w:p w14:paraId="50FB0A4E" w14:textId="1F6A86EB" w:rsidR="0045243F" w:rsidRPr="000E5B76" w:rsidRDefault="0045243F">
      <w:pPr>
        <w:rPr>
          <w:u w:val="single"/>
        </w:rPr>
      </w:pPr>
      <w:r w:rsidRPr="000E5B76">
        <w:rPr>
          <w:u w:val="single"/>
        </w:rPr>
        <w:t>2: Siden sidst</w:t>
      </w:r>
    </w:p>
    <w:p w14:paraId="6EC518C0" w14:textId="77DC5605" w:rsidR="0045243F" w:rsidRPr="000E5B76" w:rsidRDefault="0045243F">
      <w:pPr>
        <w:rPr>
          <w:u w:val="single"/>
        </w:rPr>
      </w:pPr>
      <w:r w:rsidRPr="000E5B76">
        <w:rPr>
          <w:u w:val="single"/>
        </w:rPr>
        <w:t>Sikkerhed ved låger og garderobedør.</w:t>
      </w:r>
    </w:p>
    <w:p w14:paraId="6446D2F5" w14:textId="4878CDB3" w:rsidR="0045243F" w:rsidRDefault="0045243F">
      <w:r>
        <w:t xml:space="preserve">Låge på legepladsen, det tyder på at problemet er pt er løst, vi har ikke siden der kom ekstra skilt på lågen oplevet at den ikke er blevet forsvarligt lukket. Dog har vi oplevet et barn åbne lågen for et andet barn, hvorved nogle små ved den anledning var på vej ud på </w:t>
      </w:r>
      <w:proofErr w:type="spellStart"/>
      <w:r>
        <w:t>Krusesgade</w:t>
      </w:r>
      <w:proofErr w:type="spellEnd"/>
      <w:r>
        <w:t xml:space="preserve">. Forældregruppen er informeret om, at låger og garderobedør er voksenområde, således en opfordring til at egne børn samt mindre </w:t>
      </w:r>
      <w:proofErr w:type="gramStart"/>
      <w:r>
        <w:t>skolebørn( søskende</w:t>
      </w:r>
      <w:proofErr w:type="gramEnd"/>
      <w:r>
        <w:t xml:space="preserve">) heller ikke selv åbner låger og garderobedør. </w:t>
      </w:r>
    </w:p>
    <w:p w14:paraId="5947559F" w14:textId="4F082285" w:rsidR="00DE38D2" w:rsidRPr="000E5B76" w:rsidRDefault="00DE38D2">
      <w:pPr>
        <w:rPr>
          <w:u w:val="single"/>
        </w:rPr>
      </w:pPr>
      <w:r w:rsidRPr="000E5B76">
        <w:rPr>
          <w:u w:val="single"/>
        </w:rPr>
        <w:t>Status på børnegrupperne:</w:t>
      </w:r>
    </w:p>
    <w:p w14:paraId="3F14369E" w14:textId="17B9D0FA" w:rsidR="00DE38D2" w:rsidRDefault="00DE38D2">
      <w:r>
        <w:t xml:space="preserve">Gode velfungerende børnegrupper. </w:t>
      </w:r>
    </w:p>
    <w:p w14:paraId="6DD6A938" w14:textId="2DC551C9" w:rsidR="00DE38D2" w:rsidRDefault="00DE38D2">
      <w:r>
        <w:t xml:space="preserve">Vi siger farvel til et skolebarn 05.07.24. Vi indskriver et </w:t>
      </w:r>
      <w:proofErr w:type="spellStart"/>
      <w:r>
        <w:t>vg</w:t>
      </w:r>
      <w:proofErr w:type="spellEnd"/>
      <w:r>
        <w:t xml:space="preserve"> søskendebarn 15.08.24 og ligeledes et </w:t>
      </w:r>
      <w:proofErr w:type="spellStart"/>
      <w:r>
        <w:t>vg</w:t>
      </w:r>
      <w:proofErr w:type="spellEnd"/>
      <w:r>
        <w:t xml:space="preserve"> søskendebarn 01.09.24.</w:t>
      </w:r>
      <w:r w:rsidR="00C84A1F">
        <w:t xml:space="preserve"> </w:t>
      </w:r>
      <w:proofErr w:type="gramStart"/>
      <w:r w:rsidR="00C84A1F">
        <w:t>( overbelægning</w:t>
      </w:r>
      <w:proofErr w:type="gramEnd"/>
      <w:r w:rsidR="00C84A1F">
        <w:t xml:space="preserve"> x1 til efteråret).</w:t>
      </w:r>
    </w:p>
    <w:p w14:paraId="4CF888C3" w14:textId="1E48BAD4" w:rsidR="00FF2367" w:rsidRDefault="00FF2367">
      <w:r w:rsidRPr="000E5B76">
        <w:rPr>
          <w:u w:val="single"/>
        </w:rPr>
        <w:t>NPU:</w:t>
      </w:r>
      <w:r>
        <w:t xml:space="preserve"> Vi ønsker at tilkøbe et oplæg/ forløb alt optaget i 2024, men håber det er muligt i første halvdel af 2</w:t>
      </w:r>
      <w:r w:rsidR="00111D05">
        <w:t>025</w:t>
      </w:r>
      <w:r w:rsidR="000E5B76">
        <w:t xml:space="preserve"> </w:t>
      </w:r>
      <w:proofErr w:type="gramStart"/>
      <w:r w:rsidR="000E5B76">
        <w:t>( udsat</w:t>
      </w:r>
      <w:proofErr w:type="gramEnd"/>
      <w:r w:rsidR="000E5B76">
        <w:t>).</w:t>
      </w:r>
    </w:p>
    <w:p w14:paraId="30526F3F" w14:textId="37BC8F73" w:rsidR="00013ED8" w:rsidRDefault="00013ED8">
      <w:r>
        <w:t>Ledelsestid/ minimumsnormering:</w:t>
      </w:r>
      <w:r w:rsidR="000E5B76">
        <w:t xml:space="preserve"> </w:t>
      </w:r>
      <w:proofErr w:type="gramStart"/>
      <w:r w:rsidR="000E5B76">
        <w:t>( udsat</w:t>
      </w:r>
      <w:proofErr w:type="gramEnd"/>
      <w:r w:rsidR="000E5B76">
        <w:t>)</w:t>
      </w:r>
    </w:p>
    <w:p w14:paraId="5AB0DFAD" w14:textId="77777777" w:rsidR="000E5B76" w:rsidRDefault="00111D05">
      <w:pPr>
        <w:rPr>
          <w:u w:val="single"/>
        </w:rPr>
      </w:pPr>
      <w:r w:rsidRPr="000E5B76">
        <w:rPr>
          <w:u w:val="single"/>
        </w:rPr>
        <w:t>3:</w:t>
      </w:r>
      <w:r w:rsidR="00013ED8" w:rsidRPr="000E5B76">
        <w:rPr>
          <w:u w:val="single"/>
        </w:rPr>
        <w:t xml:space="preserve"> Aktiviteter uden for Børnehusets åbningstid.</w:t>
      </w:r>
    </w:p>
    <w:p w14:paraId="0167362F" w14:textId="14E9716B" w:rsidR="00111D05" w:rsidRDefault="00111D05">
      <w:r>
        <w:t xml:space="preserve"> Aktiviteter/ legeaftaler/ arrangementer arrangeret af forældre som ligger udenfor Børnehusets åbningstid varetages udelukkende af forældrene. </w:t>
      </w:r>
      <w:proofErr w:type="gramStart"/>
      <w:r>
        <w:t>( vedtaget</w:t>
      </w:r>
      <w:proofErr w:type="gramEnd"/>
      <w:r>
        <w:t>)</w:t>
      </w:r>
    </w:p>
    <w:p w14:paraId="1721CD5E" w14:textId="77777777" w:rsidR="00E75FD2" w:rsidRDefault="00E75FD2"/>
    <w:p w14:paraId="7E1A4B7C" w14:textId="77777777" w:rsidR="00E75FD2" w:rsidRDefault="00E75FD2"/>
    <w:p w14:paraId="050DBFE2" w14:textId="77777777" w:rsidR="00E75FD2" w:rsidRDefault="00E75FD2"/>
    <w:p w14:paraId="028A0D24" w14:textId="77777777" w:rsidR="00E75FD2" w:rsidRPr="000E5B76" w:rsidRDefault="00E75FD2">
      <w:pPr>
        <w:rPr>
          <w:u w:val="single"/>
        </w:rPr>
      </w:pPr>
    </w:p>
    <w:p w14:paraId="273ED192" w14:textId="43C9C12A" w:rsidR="00111D05" w:rsidRPr="000E5B76" w:rsidRDefault="00111D05" w:rsidP="00111D05">
      <w:pPr>
        <w:rPr>
          <w:u w:val="single"/>
        </w:rPr>
      </w:pPr>
      <w:r w:rsidRPr="000E5B76">
        <w:rPr>
          <w:u w:val="single"/>
        </w:rPr>
        <w:lastRenderedPageBreak/>
        <w:t>4: Personalefordeling efter sommerferien 2024</w:t>
      </w:r>
      <w:r>
        <w:t xml:space="preserve">  </w:t>
      </w:r>
    </w:p>
    <w:p w14:paraId="2FFA991E" w14:textId="77777777" w:rsidR="00111D05" w:rsidRDefault="00111D05" w:rsidP="00111D05">
      <w:r>
        <w:t>Mia går på barsel fra uge 28</w:t>
      </w:r>
    </w:p>
    <w:p w14:paraId="26E12B16" w14:textId="0526D35B" w:rsidR="00013ED8" w:rsidRDefault="00111D05" w:rsidP="00111D05">
      <w:r>
        <w:t xml:space="preserve">Vi ansætter en pædagog på </w:t>
      </w:r>
      <w:proofErr w:type="spellStart"/>
      <w:r>
        <w:t>vg</w:t>
      </w:r>
      <w:proofErr w:type="spellEnd"/>
      <w:r>
        <w:t xml:space="preserve"> fra 01.08.2</w:t>
      </w:r>
      <w:r w:rsidR="00013ED8">
        <w:t>4</w:t>
      </w:r>
    </w:p>
    <w:p w14:paraId="5942FD12" w14:textId="77777777" w:rsidR="00111D05" w:rsidRDefault="00111D05" w:rsidP="00111D05">
      <w:r>
        <w:t xml:space="preserve">Kathrine på </w:t>
      </w:r>
      <w:proofErr w:type="spellStart"/>
      <w:r>
        <w:t>spillopperne</w:t>
      </w:r>
      <w:proofErr w:type="spellEnd"/>
      <w:r>
        <w:t xml:space="preserve"> fra 01.09.24 således at der er 3 voksne på gruppen frem til marts 2025 hvor vi siger farvel til 7 kommende skolebørn.</w:t>
      </w:r>
    </w:p>
    <w:p w14:paraId="79F3930C" w14:textId="4246198A" w:rsidR="00111D05" w:rsidRDefault="00111D05" w:rsidP="00111D05">
      <w:r>
        <w:t xml:space="preserve">Line net pædagog </w:t>
      </w:r>
      <w:proofErr w:type="gramStart"/>
      <w:r>
        <w:t>studie :</w:t>
      </w:r>
      <w:proofErr w:type="gramEnd"/>
      <w:r>
        <w:t xml:space="preserve"> ud</w:t>
      </w:r>
      <w:r w:rsidR="000E5B76">
        <w:t>sat / nærmere besked følger.</w:t>
      </w:r>
    </w:p>
    <w:p w14:paraId="0AA9ABBF" w14:textId="77777777" w:rsidR="001959EE" w:rsidRDefault="001959EE" w:rsidP="00111D05"/>
    <w:p w14:paraId="54B0277D" w14:textId="7539CFD8" w:rsidR="001959EE" w:rsidRPr="000E5B76" w:rsidRDefault="000E5B76" w:rsidP="00111D05">
      <w:pPr>
        <w:rPr>
          <w:u w:val="single"/>
        </w:rPr>
      </w:pPr>
      <w:r w:rsidRPr="000E5B76">
        <w:rPr>
          <w:u w:val="single"/>
        </w:rPr>
        <w:t xml:space="preserve">5: </w:t>
      </w:r>
      <w:r w:rsidR="001959EE" w:rsidRPr="000E5B76">
        <w:rPr>
          <w:u w:val="single"/>
        </w:rPr>
        <w:t>OL 2024</w:t>
      </w:r>
      <w:r>
        <w:rPr>
          <w:u w:val="single"/>
        </w:rPr>
        <w:t xml:space="preserve"> /</w:t>
      </w:r>
      <w:r w:rsidR="001959EE" w:rsidRPr="000E5B76">
        <w:rPr>
          <w:u w:val="single"/>
        </w:rPr>
        <w:t>pædagogisk arbejde</w:t>
      </w:r>
    </w:p>
    <w:p w14:paraId="0E84DA79" w14:textId="3CDEE3AD" w:rsidR="001959EE" w:rsidRDefault="001959EE" w:rsidP="00111D05">
      <w:r>
        <w:t xml:space="preserve">Fiduser maj </w:t>
      </w:r>
      <w:proofErr w:type="gramStart"/>
      <w:r>
        <w:t>( farven</w:t>
      </w:r>
      <w:proofErr w:type="gramEnd"/>
      <w:r>
        <w:t xml:space="preserve"> blå) samt ny aktivitet på legepladsen ugentligt.</w:t>
      </w:r>
    </w:p>
    <w:p w14:paraId="6EC27FE9" w14:textId="3B0B8E1C" w:rsidR="001959EE" w:rsidRDefault="001959EE" w:rsidP="00111D05">
      <w:proofErr w:type="spellStart"/>
      <w:r>
        <w:t>Spillopper</w:t>
      </w:r>
      <w:proofErr w:type="spellEnd"/>
      <w:r>
        <w:t xml:space="preserve"> </w:t>
      </w:r>
      <w:proofErr w:type="gramStart"/>
      <w:r>
        <w:t>maj :</w:t>
      </w:r>
      <w:proofErr w:type="gramEnd"/>
      <w:r>
        <w:t xml:space="preserve"> OL ringe ( lavet som en guirlande) skal pynte på stuen og i porten. T- </w:t>
      </w:r>
      <w:proofErr w:type="spellStart"/>
      <w:r>
        <w:t>shirts</w:t>
      </w:r>
      <w:proofErr w:type="spellEnd"/>
      <w:r>
        <w:t xml:space="preserve"> laves i juni, samt en ny aktivitet på legepladsen ugentligt.</w:t>
      </w:r>
    </w:p>
    <w:p w14:paraId="308182E3" w14:textId="77777777" w:rsidR="00E75FD2" w:rsidRDefault="001959EE" w:rsidP="00111D05">
      <w:r>
        <w:t>Vi har bestilt medaljer til alle børn, hvert barn kommer på podiet og får deres medalje.</w:t>
      </w:r>
    </w:p>
    <w:p w14:paraId="4A9C450B" w14:textId="52869F01" w:rsidR="001959EE" w:rsidRDefault="00E75FD2" w:rsidP="00111D05">
      <w:r>
        <w:t>T</w:t>
      </w:r>
      <w:r w:rsidR="001959EE">
        <w:t xml:space="preserve">idsramme, OL </w:t>
      </w:r>
      <w:proofErr w:type="gramStart"/>
      <w:r w:rsidR="001959EE">
        <w:t>optog ,</w:t>
      </w:r>
      <w:proofErr w:type="gramEnd"/>
      <w:r w:rsidR="001959EE">
        <w:t xml:space="preserve"> nationalsang, aktiviteter og forplejning</w:t>
      </w:r>
      <w:r>
        <w:t xml:space="preserve"> planlægges på kommende personalemøde ( nærmere besked følger).</w:t>
      </w:r>
    </w:p>
    <w:p w14:paraId="42E144C8" w14:textId="7847CC13" w:rsidR="001959EE" w:rsidRDefault="000E5B76" w:rsidP="00111D05">
      <w:r>
        <w:t xml:space="preserve">Line fortæller om </w:t>
      </w:r>
      <w:proofErr w:type="spellStart"/>
      <w:r>
        <w:t>ReMida</w:t>
      </w:r>
      <w:proofErr w:type="spellEnd"/>
      <w:r>
        <w:t xml:space="preserve"> projektet ” Hvad er en kage” i anledning af </w:t>
      </w:r>
      <w:proofErr w:type="spellStart"/>
      <w:r>
        <w:t>ReMidas</w:t>
      </w:r>
      <w:proofErr w:type="spellEnd"/>
      <w:r>
        <w:t xml:space="preserve"> </w:t>
      </w:r>
      <w:proofErr w:type="gramStart"/>
      <w:r>
        <w:t>20 års</w:t>
      </w:r>
      <w:proofErr w:type="gramEnd"/>
      <w:r>
        <w:t xml:space="preserve"> jubilæum. </w:t>
      </w:r>
      <w:proofErr w:type="spellStart"/>
      <w:r>
        <w:t>Spillopperne</w:t>
      </w:r>
      <w:proofErr w:type="spellEnd"/>
      <w:r>
        <w:t xml:space="preserve"> udstiller</w:t>
      </w:r>
      <w:r w:rsidR="00E75FD2">
        <w:t xml:space="preserve"> 4 flotte kager lavet af genbrugsmaterialer</w:t>
      </w:r>
      <w:r>
        <w:t xml:space="preserve"> i Esprit fra 21.5 </w:t>
      </w:r>
      <w:proofErr w:type="gramStart"/>
      <w:r>
        <w:t>( nærmer</w:t>
      </w:r>
      <w:proofErr w:type="gramEnd"/>
      <w:r>
        <w:t xml:space="preserve"> besked deles i forældrenes </w:t>
      </w:r>
      <w:proofErr w:type="spellStart"/>
      <w:r>
        <w:t>fb</w:t>
      </w:r>
      <w:proofErr w:type="spellEnd"/>
      <w:r>
        <w:t xml:space="preserve">  gruppe).</w:t>
      </w:r>
    </w:p>
    <w:p w14:paraId="2E7BA133" w14:textId="5EBB3A70" w:rsidR="00E75FD2" w:rsidRDefault="00E75FD2" w:rsidP="00111D05">
      <w:r>
        <w:t xml:space="preserve">Plantekasser: Fiduser har sået solsikker, </w:t>
      </w:r>
      <w:proofErr w:type="spellStart"/>
      <w:r>
        <w:t>spillopperne</w:t>
      </w:r>
      <w:proofErr w:type="spellEnd"/>
      <w:r>
        <w:t xml:space="preserve"> gulerødder og squash.</w:t>
      </w:r>
    </w:p>
    <w:p w14:paraId="62A61757" w14:textId="7940E3A2" w:rsidR="000E5B76" w:rsidRDefault="000E5B76" w:rsidP="00111D05"/>
    <w:p w14:paraId="149EB2D2" w14:textId="658B646A" w:rsidR="00111D05" w:rsidRPr="000E5B76" w:rsidRDefault="000E5B76">
      <w:pPr>
        <w:rPr>
          <w:u w:val="single"/>
        </w:rPr>
      </w:pPr>
      <w:r w:rsidRPr="000E5B76">
        <w:rPr>
          <w:u w:val="single"/>
        </w:rPr>
        <w:t>6</w:t>
      </w:r>
      <w:r w:rsidR="001A3BA9" w:rsidRPr="000E5B76">
        <w:rPr>
          <w:u w:val="single"/>
        </w:rPr>
        <w:t>: Ansættelse af pædagog 01.08.24</w:t>
      </w:r>
    </w:p>
    <w:p w14:paraId="6DC10C8D" w14:textId="75DF849B" w:rsidR="001A3BA9" w:rsidRDefault="001A3BA9">
      <w:r>
        <w:t xml:space="preserve">Samtaler afholdes onsdag 29.05.24 fra </w:t>
      </w:r>
      <w:proofErr w:type="spellStart"/>
      <w:r>
        <w:t>kl</w:t>
      </w:r>
      <w:proofErr w:type="spellEnd"/>
      <w:r>
        <w:t xml:space="preserve"> 17.</w:t>
      </w:r>
      <w:r w:rsidR="00E75FD2">
        <w:t>30</w:t>
      </w:r>
    </w:p>
    <w:p w14:paraId="1637AE33" w14:textId="449FBB97" w:rsidR="001A3BA9" w:rsidRDefault="001A3BA9">
      <w:r>
        <w:t xml:space="preserve">6 pædagoger er udvalgt til samtale. 20 min til hver </w:t>
      </w:r>
      <w:proofErr w:type="gramStart"/>
      <w:r>
        <w:t>( 10</w:t>
      </w:r>
      <w:proofErr w:type="gramEnd"/>
      <w:r>
        <w:t xml:space="preserve"> min mellemtid)</w:t>
      </w:r>
    </w:p>
    <w:p w14:paraId="33AD7C84" w14:textId="451A8B18" w:rsidR="001A3BA9" w:rsidRDefault="001A3BA9">
      <w:r>
        <w:t>Deltager til samtale: Mads, Lasse, Merete, Tine</w:t>
      </w:r>
      <w:r w:rsidR="00382FA9">
        <w:t xml:space="preserve"> </w:t>
      </w:r>
      <w:proofErr w:type="gramStart"/>
      <w:r w:rsidR="00382FA9">
        <w:t>( Vi</w:t>
      </w:r>
      <w:proofErr w:type="gramEnd"/>
      <w:r w:rsidR="00382FA9">
        <w:t xml:space="preserve"> mødes 17.</w:t>
      </w:r>
      <w:r w:rsidR="00E75FD2">
        <w:t>15</w:t>
      </w:r>
      <w:r w:rsidR="00382FA9">
        <w:t xml:space="preserve">) </w:t>
      </w:r>
    </w:p>
    <w:p w14:paraId="0E6625ED" w14:textId="67CB0C85" w:rsidR="001A3BA9" w:rsidRDefault="001A3BA9">
      <w:r>
        <w:t xml:space="preserve">Dem der kommer til </w:t>
      </w:r>
      <w:proofErr w:type="gramStart"/>
      <w:r>
        <w:t>samtale</w:t>
      </w:r>
      <w:proofErr w:type="gramEnd"/>
      <w:r>
        <w:t xml:space="preserve"> får udleveret en case</w:t>
      </w:r>
      <w:r w:rsidR="00382FA9">
        <w:t xml:space="preserve"> omhandlende en pædagogisk aktivitet med 4 </w:t>
      </w:r>
      <w:proofErr w:type="spellStart"/>
      <w:r w:rsidR="00382FA9">
        <w:t>vg</w:t>
      </w:r>
      <w:proofErr w:type="spellEnd"/>
      <w:r w:rsidR="00382FA9">
        <w:t xml:space="preserve"> børn 2,2 – 2,5 år. Oplæg forventes at var 5 min.</w:t>
      </w:r>
    </w:p>
    <w:p w14:paraId="5ADEC5BC" w14:textId="77777777" w:rsidR="00382FA9" w:rsidRDefault="00382FA9">
      <w:r>
        <w:t xml:space="preserve">Samtalerne afholdes på fidusernes stue, ansøger venter i garderoben </w:t>
      </w:r>
      <w:proofErr w:type="gramStart"/>
      <w:r>
        <w:t>( Tine</w:t>
      </w:r>
      <w:proofErr w:type="gramEnd"/>
      <w:r>
        <w:t xml:space="preserve"> laver et skilt til garderobedøren).</w:t>
      </w:r>
    </w:p>
    <w:p w14:paraId="7539191A" w14:textId="7C6A3D7F" w:rsidR="00382FA9" w:rsidRDefault="00382FA9">
      <w:r>
        <w:t xml:space="preserve">Merete: tidsholder. </w:t>
      </w:r>
    </w:p>
    <w:p w14:paraId="4832E745" w14:textId="54FB9236" w:rsidR="009A0305" w:rsidRDefault="009A0305">
      <w:r>
        <w:t>Samtalerne afholdes uden indlagte pauser ud over de 10 min efter hver samtale. Tine køber diverse slik/ frugt/ kiks/ vand/ kaffe</w:t>
      </w:r>
      <w:r w:rsidR="00F0085A">
        <w:t xml:space="preserve"> </w:t>
      </w:r>
      <w:proofErr w:type="gramStart"/>
      <w:r w:rsidR="00F0085A">
        <w:t>( vedtaget</w:t>
      </w:r>
      <w:proofErr w:type="gramEnd"/>
      <w:r w:rsidR="00F0085A">
        <w:t>).</w:t>
      </w:r>
    </w:p>
    <w:p w14:paraId="599EBA12" w14:textId="77777777" w:rsidR="00382FA9" w:rsidRDefault="00382FA9"/>
    <w:p w14:paraId="13F0C497" w14:textId="2CAF636A" w:rsidR="00382FA9" w:rsidRDefault="00382FA9">
      <w:r>
        <w:t>Tak for et godt møde.</w:t>
      </w:r>
    </w:p>
    <w:p w14:paraId="7AD52960" w14:textId="77777777" w:rsidR="003E71A3" w:rsidRDefault="003E71A3"/>
    <w:sectPr w:rsidR="003E71A3">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1A3"/>
    <w:rsid w:val="00013ED8"/>
    <w:rsid w:val="000E5B76"/>
    <w:rsid w:val="00111D05"/>
    <w:rsid w:val="001959EE"/>
    <w:rsid w:val="001A3BA9"/>
    <w:rsid w:val="002D27BE"/>
    <w:rsid w:val="00382FA9"/>
    <w:rsid w:val="003E71A3"/>
    <w:rsid w:val="0045243F"/>
    <w:rsid w:val="00605CCD"/>
    <w:rsid w:val="00661FD3"/>
    <w:rsid w:val="00950376"/>
    <w:rsid w:val="009A0305"/>
    <w:rsid w:val="00A709EB"/>
    <w:rsid w:val="00C84A1F"/>
    <w:rsid w:val="00CD1A11"/>
    <w:rsid w:val="00DE38D2"/>
    <w:rsid w:val="00E75FD2"/>
    <w:rsid w:val="00F0085A"/>
    <w:rsid w:val="00FF236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AD0C1"/>
  <w15:chartTrackingRefBased/>
  <w15:docId w15:val="{072CEACE-4841-49AE-A8A2-6B0AA429B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3E71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3E71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3E71A3"/>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3E71A3"/>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3E71A3"/>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3E71A3"/>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3E71A3"/>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3E71A3"/>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3E71A3"/>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3E71A3"/>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3E71A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3E71A3"/>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3E71A3"/>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3E71A3"/>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3E71A3"/>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3E71A3"/>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3E71A3"/>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3E71A3"/>
    <w:rPr>
      <w:rFonts w:eastAsiaTheme="majorEastAsia" w:cstheme="majorBidi"/>
      <w:color w:val="272727" w:themeColor="text1" w:themeTint="D8"/>
    </w:rPr>
  </w:style>
  <w:style w:type="paragraph" w:styleId="Titel">
    <w:name w:val="Title"/>
    <w:basedOn w:val="Normal"/>
    <w:next w:val="Normal"/>
    <w:link w:val="TitelTegn"/>
    <w:uiPriority w:val="10"/>
    <w:qFormat/>
    <w:rsid w:val="003E71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3E71A3"/>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3E71A3"/>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3E71A3"/>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3E71A3"/>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3E71A3"/>
    <w:rPr>
      <w:i/>
      <w:iCs/>
      <w:color w:val="404040" w:themeColor="text1" w:themeTint="BF"/>
    </w:rPr>
  </w:style>
  <w:style w:type="paragraph" w:styleId="Listeafsnit">
    <w:name w:val="List Paragraph"/>
    <w:basedOn w:val="Normal"/>
    <w:uiPriority w:val="34"/>
    <w:qFormat/>
    <w:rsid w:val="003E71A3"/>
    <w:pPr>
      <w:ind w:left="720"/>
      <w:contextualSpacing/>
    </w:pPr>
  </w:style>
  <w:style w:type="character" w:styleId="Kraftigfremhvning">
    <w:name w:val="Intense Emphasis"/>
    <w:basedOn w:val="Standardskrifttypeiafsnit"/>
    <w:uiPriority w:val="21"/>
    <w:qFormat/>
    <w:rsid w:val="003E71A3"/>
    <w:rPr>
      <w:i/>
      <w:iCs/>
      <w:color w:val="0F4761" w:themeColor="accent1" w:themeShade="BF"/>
    </w:rPr>
  </w:style>
  <w:style w:type="paragraph" w:styleId="Strktcitat">
    <w:name w:val="Intense Quote"/>
    <w:basedOn w:val="Normal"/>
    <w:next w:val="Normal"/>
    <w:link w:val="StrktcitatTegn"/>
    <w:uiPriority w:val="30"/>
    <w:qFormat/>
    <w:rsid w:val="003E71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3E71A3"/>
    <w:rPr>
      <w:i/>
      <w:iCs/>
      <w:color w:val="0F4761" w:themeColor="accent1" w:themeShade="BF"/>
    </w:rPr>
  </w:style>
  <w:style w:type="character" w:styleId="Kraftighenvisning">
    <w:name w:val="Intense Reference"/>
    <w:basedOn w:val="Standardskrifttypeiafsnit"/>
    <w:uiPriority w:val="32"/>
    <w:qFormat/>
    <w:rsid w:val="003E71A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9E720-1FE6-425F-8C87-0A9AE0748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460</Words>
  <Characters>2810</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Tine Krogh</dc:creator>
  <cp:keywords/>
  <dc:description/>
  <cp:lastModifiedBy>Tine Krogh</cp:lastModifiedBy>
  <cp:revision>11</cp:revision>
  <dcterms:created xsi:type="dcterms:W3CDTF">2024-05-16T10:47:00Z</dcterms:created>
  <dcterms:modified xsi:type="dcterms:W3CDTF">2024-05-16T11:58:00Z</dcterms:modified>
</cp:coreProperties>
</file>